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489A" w14:textId="4DC73912" w:rsidR="00832C82" w:rsidRDefault="00832C82" w:rsidP="00832C82">
      <w:pPr>
        <w:jc w:val="both"/>
        <w:rPr>
          <w:b/>
          <w:bCs/>
          <w:sz w:val="24"/>
          <w:szCs w:val="24"/>
        </w:rPr>
      </w:pPr>
      <w:r w:rsidRPr="00832C82">
        <w:rPr>
          <w:b/>
          <w:bCs/>
          <w:sz w:val="24"/>
          <w:szCs w:val="24"/>
        </w:rPr>
        <w:t>Wskazówki, zalecenia i dokumenty wymagane do zatwierdzenia planów Kadr Wojewódzkich na 2023 rok w grupach wiekowych: junior młodszy K+M, junior K+M, młodzieżowiec K+M.</w:t>
      </w:r>
    </w:p>
    <w:p w14:paraId="6EE5469F" w14:textId="77777777" w:rsidR="00832C82" w:rsidRPr="00832C82" w:rsidRDefault="00832C82" w:rsidP="00832C82">
      <w:pPr>
        <w:jc w:val="both"/>
        <w:rPr>
          <w:sz w:val="16"/>
          <w:szCs w:val="16"/>
        </w:rPr>
      </w:pPr>
    </w:p>
    <w:p w14:paraId="6645000E" w14:textId="77777777" w:rsidR="00832C82" w:rsidRPr="00832C82" w:rsidRDefault="00832C82" w:rsidP="00832C82">
      <w:pPr>
        <w:spacing w:line="276" w:lineRule="auto"/>
        <w:jc w:val="both"/>
      </w:pPr>
      <w:r w:rsidRPr="00832C82">
        <w:t>1. PZ Judo nie dokonuje rezerwacji dla grup finansowanych przez KW na akcje organizowane w COS-ach. Rezerwacji dokonuje właściwa KW na każdą akcję samodzielnie przez poszczególne WISS-y</w:t>
      </w:r>
    </w:p>
    <w:p w14:paraId="001FF733" w14:textId="2D4B4B54" w:rsidR="00832C82" w:rsidRPr="00832C82" w:rsidRDefault="00832C82" w:rsidP="00832C82">
      <w:pPr>
        <w:spacing w:line="276" w:lineRule="auto"/>
        <w:jc w:val="both"/>
      </w:pPr>
      <w:r w:rsidRPr="00832C82">
        <w:t xml:space="preserve">2. W przypadku gdy stawka osobodnia na akcji szkoleniowej organizowanej przez PZ Judo jest wyższa niż limit </w:t>
      </w:r>
      <w:r>
        <w:t xml:space="preserve">finansowy </w:t>
      </w:r>
      <w:r w:rsidRPr="00832C82">
        <w:t>KW,</w:t>
      </w:r>
      <w:r>
        <w:t xml:space="preserve"> PZ Judo nie pokrywa równicy kosztów.</w:t>
      </w:r>
      <w:r w:rsidRPr="00832C82">
        <w:t xml:space="preserve"> </w:t>
      </w:r>
    </w:p>
    <w:p w14:paraId="655B1865" w14:textId="12856635" w:rsidR="00832C82" w:rsidRPr="00832C82" w:rsidRDefault="00832C82" w:rsidP="00832C82">
      <w:pPr>
        <w:spacing w:line="276" w:lineRule="auto"/>
        <w:jc w:val="both"/>
      </w:pPr>
      <w:r w:rsidRPr="00832C82">
        <w:t>3</w:t>
      </w:r>
      <w:r>
        <w:t>.</w:t>
      </w:r>
      <w:r w:rsidRPr="00832C82">
        <w:t xml:space="preserve"> W wykazie kadry trenerskiej i osób współpracujących zał.11 sugerujemy  przyjęcie następujących kryteriów powoływania</w:t>
      </w:r>
      <w:r>
        <w:t xml:space="preserve"> szkoleniowców</w:t>
      </w:r>
      <w:r w:rsidRPr="00832C82">
        <w:t>: </w:t>
      </w:r>
    </w:p>
    <w:p w14:paraId="72C3D5B9" w14:textId="146A6D4F" w:rsidR="00832C82" w:rsidRPr="00832C82" w:rsidRDefault="00832C82" w:rsidP="00832C82">
      <w:pPr>
        <w:spacing w:line="276" w:lineRule="auto"/>
        <w:jc w:val="both"/>
      </w:pPr>
      <w:r w:rsidRPr="00832C82">
        <w:t>- trenerzy koordynatorzy - wykształcenie wyższe kierunkowe, minimum 2 klasa trenerska w judo, (osiągniecia szkoleniowe: minimum medal OOM lu</w:t>
      </w:r>
      <w:r w:rsidR="004F43AA">
        <w:t>b</w:t>
      </w:r>
      <w:r w:rsidRPr="00832C82">
        <w:t xml:space="preserve"> MP juniorów/rek w judo)</w:t>
      </w:r>
    </w:p>
    <w:p w14:paraId="5DEB0C2C" w14:textId="6D04BFE9" w:rsidR="00832C82" w:rsidRPr="00832C82" w:rsidRDefault="00832C82" w:rsidP="00832C82">
      <w:pPr>
        <w:spacing w:line="276" w:lineRule="auto"/>
        <w:jc w:val="both"/>
      </w:pPr>
      <w:r w:rsidRPr="00832C82">
        <w:t>- trenerzy asystenci - matura, minimum 3 klasa</w:t>
      </w:r>
      <w:r>
        <w:t xml:space="preserve"> trenerska (d. instruktor)</w:t>
      </w:r>
      <w:r w:rsidRPr="00832C82">
        <w:t>, (osiągniecia szkoleniowe: minimum medal regionalnych mistrzostw juniorów młodszych lub juniorów w judo)</w:t>
      </w:r>
    </w:p>
    <w:p w14:paraId="1D3ED877" w14:textId="23BC4074" w:rsidR="00832C82" w:rsidRPr="00832C82" w:rsidRDefault="00832C82" w:rsidP="00832C82">
      <w:pPr>
        <w:spacing w:line="276" w:lineRule="auto"/>
        <w:jc w:val="both"/>
      </w:pPr>
      <w:r w:rsidRPr="00832C82">
        <w:t xml:space="preserve">- osoby umieszczone w wykazie kadry trenerskiej zał.11 muszą posiadać aktywne licencje </w:t>
      </w:r>
      <w:r>
        <w:t xml:space="preserve">trenerskie </w:t>
      </w:r>
      <w:r w:rsidRPr="00832C82">
        <w:t>PZ Judo na 2023 rok w momencie zatwierdzania planów przez PZ Judo</w:t>
      </w:r>
    </w:p>
    <w:p w14:paraId="0F0316F7" w14:textId="30A4E72A" w:rsidR="00832C82" w:rsidRPr="00832C82" w:rsidRDefault="00832C82" w:rsidP="00832C82">
      <w:pPr>
        <w:spacing w:line="276" w:lineRule="auto"/>
        <w:jc w:val="both"/>
      </w:pPr>
      <w:r w:rsidRPr="00832C82">
        <w:t>4.K</w:t>
      </w:r>
      <w:r w:rsidRPr="00832C82">
        <w:rPr>
          <w:rStyle w:val="size"/>
        </w:rPr>
        <w:t xml:space="preserve">ryteria kwalifikacji zawodników </w:t>
      </w:r>
      <w:r>
        <w:rPr>
          <w:rStyle w:val="size"/>
        </w:rPr>
        <w:t xml:space="preserve">do </w:t>
      </w:r>
      <w:r w:rsidRPr="00832C82">
        <w:rPr>
          <w:rStyle w:val="size"/>
        </w:rPr>
        <w:t>Kadry Wojewódzkiej w 2023 r. - na pierwszych miejscach należy wpisać aktualnych członków KN PZ Judo. Każdy zawodnik/czka znajdująca się w wykazie KN PZ Judo musi być członkiem Kadry Wojewódzkiej</w:t>
      </w:r>
    </w:p>
    <w:p w14:paraId="0494AB05" w14:textId="77777777" w:rsidR="00832C82" w:rsidRPr="00832C82" w:rsidRDefault="00832C82" w:rsidP="00832C82">
      <w:pPr>
        <w:spacing w:line="276" w:lineRule="auto"/>
        <w:jc w:val="both"/>
      </w:pPr>
      <w:r w:rsidRPr="00832C82">
        <w:t>5. Najlepsi zawodnicy z KW obligatoryjnie uczestniczą w konsultacjach szkoleniowych po TM Poznań i Bielsko-Biała na koszt KW.</w:t>
      </w:r>
    </w:p>
    <w:p w14:paraId="56719583" w14:textId="77777777" w:rsidR="00832C82" w:rsidRPr="00832C82" w:rsidRDefault="00832C82" w:rsidP="00832C82">
      <w:pPr>
        <w:spacing w:line="276" w:lineRule="auto"/>
        <w:jc w:val="both"/>
      </w:pPr>
      <w:r w:rsidRPr="00832C82">
        <w:t>6. Każda KW planuje do realizacji na 2023 rok minimum dwa campy z kalendarza PZ Judo.</w:t>
      </w:r>
    </w:p>
    <w:p w14:paraId="5E81B35B" w14:textId="4145121F" w:rsidR="00832C82" w:rsidRPr="00832C82" w:rsidRDefault="00832C82" w:rsidP="00832C82">
      <w:pPr>
        <w:spacing w:line="276" w:lineRule="auto"/>
        <w:jc w:val="both"/>
      </w:pPr>
      <w:r w:rsidRPr="00832C82">
        <w:t>7. Należy zaplanować udział zawodników na koszt poszczególnych KW w akcjach podanych przez trenerów Kadr Narodowych juniorów, juniorek i juniorów i juniorek młodszych podanych w tabelach w załącznikach</w:t>
      </w:r>
      <w:r>
        <w:t>.</w:t>
      </w:r>
    </w:p>
    <w:p w14:paraId="30CA920F" w14:textId="11D4FD44" w:rsidR="00832C82" w:rsidRPr="00832C82" w:rsidRDefault="00832C82" w:rsidP="00832C82">
      <w:pPr>
        <w:spacing w:line="276" w:lineRule="auto"/>
        <w:jc w:val="both"/>
      </w:pPr>
      <w:r w:rsidRPr="00832C82">
        <w:t>8.</w:t>
      </w:r>
      <w:r>
        <w:t xml:space="preserve"> </w:t>
      </w:r>
      <w:r w:rsidRPr="00832C82">
        <w:t>Do dokumentacji należy dołączyć </w:t>
      </w:r>
      <w:r w:rsidRPr="00832C82">
        <w:rPr>
          <w:rStyle w:val="size"/>
        </w:rPr>
        <w:t>oświadczenie o posiadaniu orzeczenia lekarza o braku przeciwskazań do szkolenia dla wszystkich zawodników/czek objętych dofinansowaniem w ramach programu</w:t>
      </w:r>
    </w:p>
    <w:p w14:paraId="665227C8" w14:textId="77777777" w:rsidR="00832C82" w:rsidRPr="00832C82" w:rsidRDefault="00832C82" w:rsidP="00832C82">
      <w:pPr>
        <w:spacing w:line="276" w:lineRule="auto"/>
        <w:jc w:val="both"/>
      </w:pPr>
      <w:r w:rsidRPr="00832C82">
        <w:rPr>
          <w:rStyle w:val="size"/>
        </w:rPr>
        <w:t>9. Jw. oświadczenie o zweryfikowaniu przez Wnioskodawcę informacji dotyczącej niefigurowania uczestników realizowanego zadania publicznego (kadra trenerska i współpracująca oraz osoby obsługujące) w Rejestrze Sprawców Przestępstw na Tle Seksualnym Ministerstwa Sprawiedliwości w rozumieniu ustawy z dnia 13 maja 2016 r. o przeciwdziałaniu zagrożeniom przestępczością na tle seksualnym (Dz. U. z 2020 r. poz. 152 z późn. zm.)</w:t>
      </w:r>
    </w:p>
    <w:p w14:paraId="78CD17CB" w14:textId="0F705EC1" w:rsidR="00832C82" w:rsidRDefault="00832C82" w:rsidP="00832C82">
      <w:pPr>
        <w:spacing w:line="276" w:lineRule="auto"/>
        <w:jc w:val="both"/>
        <w:rPr>
          <w:rStyle w:val="size"/>
        </w:rPr>
      </w:pPr>
      <w:r w:rsidRPr="00832C82">
        <w:rPr>
          <w:rStyle w:val="size"/>
        </w:rPr>
        <w:t>10. PZ Judo nie zatwierdza planów KW młodzików i młodziczek.</w:t>
      </w:r>
    </w:p>
    <w:p w14:paraId="64EFC6C9" w14:textId="7F46F1E3" w:rsidR="0009024E" w:rsidRDefault="0009024E" w:rsidP="00832C82">
      <w:pPr>
        <w:spacing w:line="276" w:lineRule="auto"/>
        <w:jc w:val="both"/>
        <w:rPr>
          <w:rStyle w:val="size"/>
        </w:rPr>
      </w:pPr>
      <w:r>
        <w:rPr>
          <w:rStyle w:val="size"/>
        </w:rPr>
        <w:t>11. W razie pytań uprzejmie prosimy o kontakt z trenerami Działu Szkolenia PZ Judo.</w:t>
      </w:r>
    </w:p>
    <w:p w14:paraId="2B6A79AB" w14:textId="2ECA4D18" w:rsidR="00832C82" w:rsidRDefault="00832C82" w:rsidP="00832C82">
      <w:pPr>
        <w:spacing w:line="276" w:lineRule="auto"/>
        <w:jc w:val="both"/>
        <w:rPr>
          <w:rStyle w:val="size"/>
        </w:rPr>
      </w:pPr>
    </w:p>
    <w:p w14:paraId="21FC5F7F" w14:textId="5C46E956" w:rsidR="00832C82" w:rsidRPr="00832C82" w:rsidRDefault="00832C82" w:rsidP="00832C82">
      <w:pPr>
        <w:spacing w:line="276" w:lineRule="auto"/>
        <w:jc w:val="both"/>
      </w:pPr>
      <w:r>
        <w:rPr>
          <w:rStyle w:val="size"/>
        </w:rPr>
        <w:t>Dział Szkolenia PZ Judo</w:t>
      </w:r>
    </w:p>
    <w:p w14:paraId="6F16B56A" w14:textId="77777777" w:rsidR="00832C82" w:rsidRPr="00832C82" w:rsidRDefault="00832C82" w:rsidP="00832C82">
      <w:pPr>
        <w:jc w:val="both"/>
      </w:pPr>
    </w:p>
    <w:p w14:paraId="15FBCB8A" w14:textId="77777777" w:rsidR="00BB09B4" w:rsidRPr="00832C82" w:rsidRDefault="00BB09B4" w:rsidP="00832C82">
      <w:pPr>
        <w:jc w:val="both"/>
      </w:pPr>
    </w:p>
    <w:sectPr w:rsidR="00BB09B4" w:rsidRPr="00832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B4"/>
    <w:rsid w:val="0009024E"/>
    <w:rsid w:val="004F43AA"/>
    <w:rsid w:val="00832C82"/>
    <w:rsid w:val="00BB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BE34"/>
  <w15:chartTrackingRefBased/>
  <w15:docId w15:val="{8F7133F3-2450-4F27-A270-BCD34B2A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C8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832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Wołowicz</dc:creator>
  <cp:keywords/>
  <dc:description/>
  <cp:lastModifiedBy>judo-mirek@wp.pl</cp:lastModifiedBy>
  <cp:revision>7</cp:revision>
  <dcterms:created xsi:type="dcterms:W3CDTF">2023-02-02T08:11:00Z</dcterms:created>
  <dcterms:modified xsi:type="dcterms:W3CDTF">2023-02-02T10:18:00Z</dcterms:modified>
</cp:coreProperties>
</file>